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8518" w14:textId="0EF610C2" w:rsidR="00215FB1" w:rsidRPr="00533BF1" w:rsidRDefault="00215FB1" w:rsidP="00AA1380">
      <w:pPr>
        <w:pStyle w:val="Title"/>
        <w:rPr>
          <w:rFonts w:asciiTheme="minorHAnsi" w:hAnsiTheme="minorHAnsi" w:cstheme="minorHAnsi"/>
          <w:sz w:val="22"/>
        </w:rPr>
      </w:pPr>
    </w:p>
    <w:p w14:paraId="39EBBC01" w14:textId="23984709" w:rsidR="004F3CB4" w:rsidRPr="003B6B06" w:rsidRDefault="004F3CB4" w:rsidP="00396E0A">
      <w:pPr>
        <w:jc w:val="center"/>
        <w:rPr>
          <w:rFonts w:eastAsia="+mn-ea" w:cstheme="minorHAnsi"/>
          <w:b/>
          <w:bCs/>
          <w:color w:val="005EB8"/>
          <w:spacing w:val="-4"/>
          <w:kern w:val="24"/>
          <w:sz w:val="44"/>
          <w:szCs w:val="44"/>
        </w:rPr>
      </w:pPr>
      <w:r w:rsidRPr="003B6B06">
        <w:rPr>
          <w:rFonts w:eastAsia="+mn-ea" w:cstheme="minorHAnsi"/>
          <w:b/>
          <w:bCs/>
          <w:color w:val="005EB8"/>
          <w:spacing w:val="-4"/>
          <w:kern w:val="24"/>
          <w:sz w:val="44"/>
          <w:szCs w:val="44"/>
        </w:rPr>
        <w:t>Readers Panel Development Workshop</w:t>
      </w:r>
    </w:p>
    <w:p w14:paraId="6F84435F" w14:textId="58045989" w:rsidR="00396E0A" w:rsidRPr="003B6B06" w:rsidRDefault="00A27B26" w:rsidP="00396E0A">
      <w:pPr>
        <w:jc w:val="center"/>
        <w:rPr>
          <w:rFonts w:cstheme="minorHAnsi"/>
          <w:b/>
          <w:bCs/>
          <w:sz w:val="28"/>
          <w:szCs w:val="28"/>
        </w:rPr>
      </w:pPr>
      <w:r w:rsidRPr="003B6B06">
        <w:rPr>
          <w:rFonts w:cstheme="minorHAnsi"/>
          <w:b/>
          <w:bCs/>
          <w:sz w:val="28"/>
          <w:szCs w:val="28"/>
        </w:rPr>
        <w:t xml:space="preserve">Friday </w:t>
      </w:r>
      <w:r w:rsidR="004F3CB4" w:rsidRPr="003B6B06">
        <w:rPr>
          <w:rFonts w:cstheme="minorHAnsi"/>
          <w:b/>
          <w:bCs/>
          <w:sz w:val="28"/>
          <w:szCs w:val="28"/>
        </w:rPr>
        <w:t>7 June</w:t>
      </w:r>
      <w:r w:rsidR="00203AF9" w:rsidRPr="003B6B06">
        <w:rPr>
          <w:rFonts w:cstheme="minorHAnsi"/>
          <w:b/>
          <w:bCs/>
          <w:sz w:val="28"/>
          <w:szCs w:val="28"/>
        </w:rPr>
        <w:t xml:space="preserve"> 2024 </w:t>
      </w:r>
      <w:r w:rsidRPr="003B6B06">
        <w:rPr>
          <w:rFonts w:cstheme="minorHAnsi"/>
          <w:b/>
          <w:bCs/>
          <w:sz w:val="28"/>
          <w:szCs w:val="28"/>
        </w:rPr>
        <w:t>1</w:t>
      </w:r>
      <w:r w:rsidR="004F3CB4" w:rsidRPr="003B6B06">
        <w:rPr>
          <w:rFonts w:cstheme="minorHAnsi"/>
          <w:b/>
          <w:bCs/>
          <w:sz w:val="28"/>
          <w:szCs w:val="28"/>
        </w:rPr>
        <w:t>1</w:t>
      </w:r>
      <w:r w:rsidRPr="003B6B06">
        <w:rPr>
          <w:rFonts w:cstheme="minorHAnsi"/>
          <w:b/>
          <w:bCs/>
          <w:sz w:val="28"/>
          <w:szCs w:val="28"/>
        </w:rPr>
        <w:t>am to 1</w:t>
      </w:r>
      <w:r w:rsidR="004F3CB4" w:rsidRPr="003B6B06">
        <w:rPr>
          <w:rFonts w:cstheme="minorHAnsi"/>
          <w:b/>
          <w:bCs/>
          <w:sz w:val="28"/>
          <w:szCs w:val="28"/>
        </w:rPr>
        <w:t>2p</w:t>
      </w:r>
      <w:r w:rsidRPr="003B6B06">
        <w:rPr>
          <w:rFonts w:cstheme="minorHAnsi"/>
          <w:b/>
          <w:bCs/>
          <w:sz w:val="28"/>
          <w:szCs w:val="28"/>
        </w:rPr>
        <w:t>m</w:t>
      </w:r>
    </w:p>
    <w:p w14:paraId="44E20A46" w14:textId="77777777" w:rsidR="00A27B26" w:rsidRDefault="00A27B26" w:rsidP="00533BF1">
      <w:pPr>
        <w:pStyle w:val="NormalWeb"/>
        <w:spacing w:before="0" w:after="0"/>
        <w:jc w:val="center"/>
        <w:rPr>
          <w:rFonts w:asciiTheme="minorHAnsi" w:eastAsia="+mn-ea" w:hAnsiTheme="minorHAnsi" w:cstheme="minorHAnsi"/>
          <w:b/>
          <w:bCs/>
          <w:color w:val="000000"/>
          <w:spacing w:val="-4"/>
          <w:kern w:val="24"/>
        </w:rPr>
      </w:pPr>
    </w:p>
    <w:p w14:paraId="4B0B4CB9" w14:textId="57CBFEF0" w:rsidR="00A27B26" w:rsidRPr="00215EEE" w:rsidRDefault="00215EEE" w:rsidP="00533BF1">
      <w:pPr>
        <w:pStyle w:val="NormalWeb"/>
        <w:spacing w:before="0" w:after="0"/>
        <w:jc w:val="center"/>
        <w:rPr>
          <w:rFonts w:asciiTheme="majorHAnsi" w:eastAsia="+mn-ea" w:hAnsiTheme="majorHAnsi" w:cstheme="majorHAnsi"/>
          <w:b/>
          <w:bCs/>
          <w:color w:val="000000"/>
          <w:spacing w:val="-4"/>
          <w:kern w:val="24"/>
        </w:rPr>
      </w:pPr>
      <w:hyperlink r:id="rId8" w:tgtFrame="_blank" w:tooltip="Meeting join link" w:history="1">
        <w:r w:rsidRPr="00215EEE">
          <w:rPr>
            <w:rStyle w:val="Hyperlink"/>
            <w:rFonts w:asciiTheme="majorHAnsi" w:hAnsiTheme="majorHAnsi" w:cstheme="majorHAnsi"/>
            <w:b/>
            <w:bCs/>
            <w:color w:val="5B5FC7"/>
            <w:sz w:val="30"/>
            <w:szCs w:val="30"/>
          </w:rPr>
          <w:t>Join the Readers Panel Development Workshop</w:t>
        </w:r>
      </w:hyperlink>
    </w:p>
    <w:p w14:paraId="472A13B0" w14:textId="23E9E17D" w:rsidR="00B04310" w:rsidRPr="00533BF1" w:rsidRDefault="00533BF1" w:rsidP="00533BF1">
      <w:pPr>
        <w:pStyle w:val="NormalWeb"/>
        <w:spacing w:before="0" w:after="0"/>
        <w:jc w:val="center"/>
        <w:rPr>
          <w:rFonts w:asciiTheme="minorHAnsi" w:eastAsia="+mn-ea" w:hAnsiTheme="minorHAnsi" w:cstheme="minorHAnsi"/>
          <w:b/>
          <w:bCs/>
          <w:color w:val="000000"/>
          <w:spacing w:val="-4"/>
          <w:kern w:val="24"/>
        </w:rPr>
      </w:pPr>
      <w:r w:rsidRPr="00533BF1">
        <w:rPr>
          <w:rFonts w:asciiTheme="minorHAnsi" w:eastAsia="+mn-ea" w:hAnsiTheme="minorHAnsi" w:cstheme="minorHAnsi"/>
          <w:b/>
          <w:bCs/>
          <w:color w:val="000000"/>
          <w:spacing w:val="-4"/>
          <w:kern w:val="24"/>
        </w:rPr>
        <w:br/>
      </w:r>
      <w:r w:rsidR="00A07D76" w:rsidRPr="00533BF1">
        <w:rPr>
          <w:rFonts w:asciiTheme="minorHAnsi" w:eastAsia="+mn-ea" w:hAnsiTheme="minorHAnsi" w:cstheme="minorHAnsi"/>
          <w:b/>
          <w:bCs/>
          <w:color w:val="000000"/>
          <w:spacing w:val="-4"/>
          <w:kern w:val="24"/>
        </w:rPr>
        <w:t xml:space="preserve">The </w:t>
      </w:r>
      <w:r w:rsidR="00A27B26">
        <w:rPr>
          <w:rFonts w:asciiTheme="minorHAnsi" w:eastAsia="+mn-ea" w:hAnsiTheme="minorHAnsi" w:cstheme="minorHAnsi"/>
          <w:b/>
          <w:bCs/>
          <w:color w:val="000000"/>
          <w:spacing w:val="-4"/>
          <w:kern w:val="24"/>
        </w:rPr>
        <w:t>Readers Panel Development Workshop</w:t>
      </w:r>
      <w:r w:rsidR="00A07D76" w:rsidRPr="00533BF1">
        <w:rPr>
          <w:rFonts w:asciiTheme="minorHAnsi" w:eastAsia="+mn-ea" w:hAnsiTheme="minorHAnsi" w:cstheme="minorHAnsi"/>
          <w:b/>
          <w:bCs/>
          <w:color w:val="000000"/>
          <w:spacing w:val="-4"/>
          <w:kern w:val="24"/>
        </w:rPr>
        <w:t xml:space="preserve"> will be held on</w:t>
      </w:r>
      <w:r w:rsidR="00F362AE" w:rsidRPr="00533BF1">
        <w:rPr>
          <w:rFonts w:asciiTheme="minorHAnsi" w:eastAsia="+mn-ea" w:hAnsiTheme="minorHAnsi" w:cstheme="minorHAnsi"/>
          <w:b/>
          <w:bCs/>
          <w:color w:val="000000"/>
          <w:spacing w:val="-4"/>
          <w:kern w:val="24"/>
        </w:rPr>
        <w:t xml:space="preserve"> </w:t>
      </w:r>
      <w:r w:rsidR="00DB33F2" w:rsidRPr="00533BF1">
        <w:rPr>
          <w:rFonts w:asciiTheme="minorHAnsi" w:eastAsia="+mn-ea" w:hAnsiTheme="minorHAnsi" w:cstheme="minorHAnsi"/>
          <w:b/>
          <w:bCs/>
          <w:color w:val="000000"/>
          <w:spacing w:val="-4"/>
          <w:kern w:val="24"/>
        </w:rPr>
        <w:t>Microsoft Teams</w:t>
      </w:r>
    </w:p>
    <w:p w14:paraId="69AAF00C" w14:textId="030FB4AE" w:rsidR="00EE225A" w:rsidRDefault="00EE225A" w:rsidP="00EE225A">
      <w:pPr>
        <w:pStyle w:val="NormalWeb"/>
        <w:spacing w:before="0" w:after="0"/>
        <w:jc w:val="center"/>
        <w:rPr>
          <w:rFonts w:asciiTheme="minorHAnsi" w:eastAsia="+mn-ea" w:hAnsiTheme="minorHAnsi" w:cstheme="minorHAnsi"/>
          <w:b/>
          <w:bCs/>
          <w:color w:val="000000"/>
          <w:spacing w:val="-4"/>
          <w:kern w:val="24"/>
        </w:rPr>
      </w:pPr>
      <w:r w:rsidRPr="00533BF1">
        <w:rPr>
          <w:rFonts w:asciiTheme="minorHAnsi" w:eastAsia="+mn-ea" w:hAnsiTheme="minorHAnsi" w:cstheme="minorHAnsi"/>
          <w:b/>
          <w:bCs/>
          <w:color w:val="000000"/>
          <w:spacing w:val="-4"/>
          <w:kern w:val="24"/>
        </w:rPr>
        <w:t>(</w:t>
      </w:r>
      <w:r w:rsidR="00FD2A6C" w:rsidRPr="00533BF1">
        <w:rPr>
          <w:rFonts w:asciiTheme="minorHAnsi" w:eastAsia="+mn-ea" w:hAnsiTheme="minorHAnsi" w:cstheme="minorHAnsi"/>
          <w:b/>
          <w:bCs/>
          <w:color w:val="000000"/>
          <w:spacing w:val="-4"/>
          <w:kern w:val="24"/>
        </w:rPr>
        <w:t xml:space="preserve">15 mins prior to the start of the meeting please join us for </w:t>
      </w:r>
      <w:r w:rsidRPr="00533BF1">
        <w:rPr>
          <w:rFonts w:asciiTheme="minorHAnsi" w:eastAsia="+mn-ea" w:hAnsiTheme="minorHAnsi" w:cstheme="minorHAnsi"/>
          <w:b/>
          <w:bCs/>
          <w:color w:val="000000"/>
          <w:spacing w:val="-4"/>
          <w:kern w:val="24"/>
        </w:rPr>
        <w:t xml:space="preserve">coffee, technical </w:t>
      </w:r>
      <w:r w:rsidR="003D3C4E" w:rsidRPr="00533BF1">
        <w:rPr>
          <w:rFonts w:asciiTheme="minorHAnsi" w:eastAsia="+mn-ea" w:hAnsiTheme="minorHAnsi" w:cstheme="minorHAnsi"/>
          <w:b/>
          <w:bCs/>
          <w:color w:val="000000"/>
          <w:spacing w:val="-4"/>
          <w:kern w:val="24"/>
        </w:rPr>
        <w:t>help,</w:t>
      </w:r>
      <w:r w:rsidRPr="00533BF1">
        <w:rPr>
          <w:rFonts w:asciiTheme="minorHAnsi" w:eastAsia="+mn-ea" w:hAnsiTheme="minorHAnsi" w:cstheme="minorHAnsi"/>
          <w:b/>
          <w:bCs/>
          <w:color w:val="000000"/>
          <w:spacing w:val="-4"/>
          <w:kern w:val="24"/>
        </w:rPr>
        <w:t xml:space="preserve"> and </w:t>
      </w:r>
      <w:r w:rsidR="00695AEA" w:rsidRPr="00533BF1">
        <w:rPr>
          <w:rFonts w:asciiTheme="minorHAnsi" w:eastAsia="+mn-ea" w:hAnsiTheme="minorHAnsi" w:cstheme="minorHAnsi"/>
          <w:b/>
          <w:bCs/>
          <w:color w:val="000000"/>
          <w:spacing w:val="-4"/>
          <w:kern w:val="24"/>
        </w:rPr>
        <w:t xml:space="preserve">support with the </w:t>
      </w:r>
      <w:r w:rsidRPr="00533BF1">
        <w:rPr>
          <w:rFonts w:asciiTheme="minorHAnsi" w:eastAsia="+mn-ea" w:hAnsiTheme="minorHAnsi" w:cstheme="minorHAnsi"/>
          <w:b/>
          <w:bCs/>
          <w:color w:val="000000"/>
          <w:spacing w:val="-4"/>
          <w:kern w:val="24"/>
        </w:rPr>
        <w:t>platform)</w:t>
      </w:r>
    </w:p>
    <w:p w14:paraId="7889CF25" w14:textId="77777777" w:rsidR="00A27B26" w:rsidRPr="00533BF1" w:rsidRDefault="00A27B26" w:rsidP="00EE225A">
      <w:pPr>
        <w:pStyle w:val="NormalWeb"/>
        <w:spacing w:before="0" w:after="0"/>
        <w:jc w:val="center"/>
        <w:rPr>
          <w:rFonts w:asciiTheme="minorHAnsi" w:eastAsia="+mn-ea" w:hAnsiTheme="minorHAnsi" w:cstheme="minorHAnsi"/>
          <w:b/>
          <w:bCs/>
          <w:color w:val="000000"/>
          <w:spacing w:val="-4"/>
          <w:kern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953"/>
        <w:gridCol w:w="3129"/>
      </w:tblGrid>
      <w:tr w:rsidR="00800204" w14:paraId="661321C5" w14:textId="77777777" w:rsidTr="0027434F">
        <w:tc>
          <w:tcPr>
            <w:tcW w:w="988" w:type="dxa"/>
            <w:shd w:val="clear" w:color="auto" w:fill="005EB8"/>
          </w:tcPr>
          <w:p w14:paraId="3491D44B" w14:textId="7F9B06C0" w:rsidR="00800204" w:rsidRPr="00E447A5" w:rsidRDefault="00800204" w:rsidP="00EE225A">
            <w:pPr>
              <w:pStyle w:val="NormalWeb"/>
              <w:spacing w:before="0" w:after="0"/>
              <w:jc w:val="center"/>
              <w:rPr>
                <w:rFonts w:asciiTheme="minorHAnsi" w:eastAsia="+mn-ea" w:hAnsiTheme="minorHAnsi" w:cstheme="minorHAnsi"/>
                <w:b/>
                <w:bCs/>
                <w:color w:val="FFFFFF" w:themeColor="background1"/>
                <w:spacing w:val="-4"/>
                <w:kern w:val="24"/>
              </w:rPr>
            </w:pPr>
            <w:r w:rsidRPr="00E447A5">
              <w:rPr>
                <w:rFonts w:asciiTheme="minorHAnsi" w:eastAsia="+mn-ea" w:hAnsiTheme="minorHAnsi" w:cstheme="minorHAnsi"/>
                <w:b/>
                <w:bCs/>
                <w:color w:val="FFFFFF" w:themeColor="background1"/>
                <w:spacing w:val="-4"/>
                <w:kern w:val="24"/>
              </w:rPr>
              <w:t>Time</w:t>
            </w:r>
          </w:p>
        </w:tc>
        <w:tc>
          <w:tcPr>
            <w:tcW w:w="5953" w:type="dxa"/>
            <w:shd w:val="clear" w:color="auto" w:fill="005EB8"/>
          </w:tcPr>
          <w:p w14:paraId="598A1949" w14:textId="65682463" w:rsidR="00800204" w:rsidRPr="00E447A5" w:rsidRDefault="00800204" w:rsidP="00EE225A">
            <w:pPr>
              <w:pStyle w:val="NormalWeb"/>
              <w:spacing w:before="0" w:after="0"/>
              <w:jc w:val="center"/>
              <w:rPr>
                <w:rFonts w:asciiTheme="minorHAnsi" w:eastAsia="+mn-ea" w:hAnsiTheme="minorHAnsi" w:cstheme="minorHAnsi"/>
                <w:b/>
                <w:bCs/>
                <w:color w:val="FFFFFF" w:themeColor="background1"/>
                <w:spacing w:val="-4"/>
                <w:kern w:val="24"/>
              </w:rPr>
            </w:pPr>
            <w:r w:rsidRPr="00E447A5">
              <w:rPr>
                <w:rFonts w:asciiTheme="minorHAnsi" w:eastAsia="+mn-ea" w:hAnsiTheme="minorHAnsi" w:cstheme="minorHAnsi"/>
                <w:b/>
                <w:bCs/>
                <w:color w:val="FFFFFF" w:themeColor="background1"/>
                <w:spacing w:val="-4"/>
                <w:kern w:val="24"/>
              </w:rPr>
              <w:t>Activity</w:t>
            </w:r>
          </w:p>
        </w:tc>
        <w:tc>
          <w:tcPr>
            <w:tcW w:w="3129" w:type="dxa"/>
            <w:shd w:val="clear" w:color="auto" w:fill="005EB8"/>
          </w:tcPr>
          <w:p w14:paraId="21F8EFC5" w14:textId="31B4A9F7" w:rsidR="00800204" w:rsidRPr="00E447A5" w:rsidRDefault="00E447A5" w:rsidP="00EE225A">
            <w:pPr>
              <w:pStyle w:val="NormalWeb"/>
              <w:spacing w:before="0" w:after="0"/>
              <w:jc w:val="center"/>
              <w:rPr>
                <w:rFonts w:asciiTheme="minorHAnsi" w:eastAsia="+mn-ea" w:hAnsiTheme="minorHAnsi" w:cstheme="minorHAnsi"/>
                <w:b/>
                <w:bCs/>
                <w:color w:val="FFFFFF" w:themeColor="background1"/>
                <w:spacing w:val="-4"/>
                <w:kern w:val="24"/>
              </w:rPr>
            </w:pPr>
            <w:r w:rsidRPr="00E447A5">
              <w:rPr>
                <w:rFonts w:asciiTheme="minorHAnsi" w:eastAsia="+mn-ea" w:hAnsiTheme="minorHAnsi" w:cstheme="minorHAnsi"/>
                <w:b/>
                <w:bCs/>
                <w:color w:val="FFFFFF" w:themeColor="background1"/>
                <w:spacing w:val="-4"/>
                <w:kern w:val="24"/>
              </w:rPr>
              <w:t>Who</w:t>
            </w:r>
          </w:p>
        </w:tc>
      </w:tr>
      <w:tr w:rsidR="00800204" w14:paraId="30CD89B0" w14:textId="77777777" w:rsidTr="0027434F">
        <w:tc>
          <w:tcPr>
            <w:tcW w:w="988" w:type="dxa"/>
          </w:tcPr>
          <w:p w14:paraId="07036E2B" w14:textId="046CDE83" w:rsidR="00800204" w:rsidRDefault="00E447A5" w:rsidP="00EE225A">
            <w:pPr>
              <w:pStyle w:val="NormalWeb"/>
              <w:spacing w:before="0" w:after="0"/>
              <w:jc w:val="center"/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</w:rPr>
            </w:pPr>
            <w:r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</w:rPr>
              <w:t>10 mins</w:t>
            </w:r>
          </w:p>
        </w:tc>
        <w:tc>
          <w:tcPr>
            <w:tcW w:w="5953" w:type="dxa"/>
          </w:tcPr>
          <w:p w14:paraId="29A614CE" w14:textId="510D52D6" w:rsidR="00800204" w:rsidRDefault="00E447A5" w:rsidP="0027434F">
            <w:pPr>
              <w:pStyle w:val="NormalWeb"/>
              <w:spacing w:before="0" w:after="0"/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</w:rPr>
            </w:pPr>
            <w:r w:rsidRPr="00203AF9"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</w:rPr>
              <w:t xml:space="preserve">Welcome </w:t>
            </w:r>
            <w:r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</w:rPr>
              <w:t>and introductions</w:t>
            </w:r>
          </w:p>
        </w:tc>
        <w:tc>
          <w:tcPr>
            <w:tcW w:w="3129" w:type="dxa"/>
          </w:tcPr>
          <w:p w14:paraId="025F04ED" w14:textId="77777777" w:rsidR="00E447A5" w:rsidRPr="00E447A5" w:rsidRDefault="00E447A5" w:rsidP="00E447A5">
            <w:pPr>
              <w:pStyle w:val="NormalWeb"/>
              <w:spacing w:before="0" w:after="0" w:line="240" w:lineRule="auto"/>
              <w:rPr>
                <w:rFonts w:asciiTheme="minorHAnsi" w:eastAsia="+mn-ea" w:hAnsiTheme="minorHAnsi" w:cstheme="minorHAnsi"/>
                <w:b/>
                <w:bCs/>
              </w:rPr>
            </w:pPr>
            <w:r w:rsidRPr="00E447A5">
              <w:rPr>
                <w:rFonts w:asciiTheme="minorHAnsi" w:eastAsia="+mn-ea" w:hAnsiTheme="minorHAnsi" w:cstheme="minorHAnsi"/>
                <w:b/>
                <w:bCs/>
              </w:rPr>
              <w:t>Mark Stuart</w:t>
            </w:r>
          </w:p>
          <w:p w14:paraId="124CB3AB" w14:textId="77777777" w:rsidR="00E447A5" w:rsidRPr="00E447A5" w:rsidRDefault="00E447A5" w:rsidP="00E447A5">
            <w:pPr>
              <w:pStyle w:val="NormalWeb"/>
              <w:spacing w:before="0" w:after="0" w:line="240" w:lineRule="auto"/>
              <w:rPr>
                <w:rFonts w:asciiTheme="minorHAnsi" w:eastAsia="+mn-ea" w:hAnsiTheme="minorHAnsi" w:cstheme="minorHAnsi"/>
              </w:rPr>
            </w:pPr>
            <w:r w:rsidRPr="00E447A5">
              <w:rPr>
                <w:rFonts w:asciiTheme="minorHAnsi" w:eastAsia="+mn-ea" w:hAnsiTheme="minorHAnsi" w:cstheme="minorHAnsi"/>
              </w:rPr>
              <w:t>Engagement Officer</w:t>
            </w:r>
          </w:p>
          <w:p w14:paraId="6378EA9E" w14:textId="4DF57BA0" w:rsidR="00800204" w:rsidRPr="00E447A5" w:rsidRDefault="00800204" w:rsidP="00E447A5">
            <w:pPr>
              <w:pStyle w:val="NormalWeb"/>
              <w:spacing w:before="0" w:after="0" w:line="240" w:lineRule="auto"/>
              <w:rPr>
                <w:rFonts w:asciiTheme="minorHAnsi" w:eastAsia="+mn-ea" w:hAnsiTheme="minorHAnsi" w:cstheme="minorHAnsi"/>
              </w:rPr>
            </w:pPr>
          </w:p>
        </w:tc>
      </w:tr>
      <w:tr w:rsidR="00800204" w14:paraId="503DF0B6" w14:textId="77777777" w:rsidTr="0027434F">
        <w:tc>
          <w:tcPr>
            <w:tcW w:w="988" w:type="dxa"/>
          </w:tcPr>
          <w:p w14:paraId="5827FA0E" w14:textId="5F692282" w:rsidR="00800204" w:rsidRDefault="00E447A5" w:rsidP="00EE225A">
            <w:pPr>
              <w:pStyle w:val="NormalWeb"/>
              <w:spacing w:before="0" w:after="0"/>
              <w:jc w:val="center"/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</w:rPr>
            </w:pPr>
            <w:r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</w:rPr>
              <w:t>40 mins</w:t>
            </w:r>
          </w:p>
        </w:tc>
        <w:tc>
          <w:tcPr>
            <w:tcW w:w="5953" w:type="dxa"/>
          </w:tcPr>
          <w:p w14:paraId="75E22F92" w14:textId="77777777" w:rsidR="00E447A5" w:rsidRDefault="00E447A5" w:rsidP="0027434F">
            <w:pPr>
              <w:pStyle w:val="NormalWeb"/>
              <w:rPr>
                <w:rStyle w:val="Strong"/>
                <w:rFonts w:asciiTheme="minorHAnsi" w:eastAsia="+mn-ea" w:hAnsiTheme="minorHAnsi" w:cstheme="minorHAnsi"/>
              </w:rPr>
            </w:pPr>
            <w:r>
              <w:rPr>
                <w:rStyle w:val="Strong"/>
                <w:rFonts w:asciiTheme="minorHAnsi" w:eastAsia="+mn-ea" w:hAnsiTheme="minorHAnsi" w:cstheme="minorHAnsi"/>
              </w:rPr>
              <w:t>Group d</w:t>
            </w:r>
            <w:r w:rsidRPr="00A27B26">
              <w:rPr>
                <w:rStyle w:val="Strong"/>
                <w:rFonts w:asciiTheme="minorHAnsi" w:eastAsia="+mn-ea" w:hAnsiTheme="minorHAnsi" w:cstheme="minorHAnsi"/>
              </w:rPr>
              <w:t xml:space="preserve">iscussion </w:t>
            </w:r>
            <w:r>
              <w:rPr>
                <w:rStyle w:val="Strong"/>
                <w:rFonts w:asciiTheme="minorHAnsi" w:eastAsia="+mn-ea" w:hAnsiTheme="minorHAnsi" w:cstheme="minorHAnsi"/>
              </w:rPr>
              <w:t>on</w:t>
            </w:r>
            <w:r w:rsidRPr="00A27B26">
              <w:rPr>
                <w:rStyle w:val="Strong"/>
                <w:rFonts w:asciiTheme="minorHAnsi" w:eastAsia="+mn-ea" w:hAnsiTheme="minorHAnsi" w:cstheme="minorHAnsi"/>
              </w:rPr>
              <w:t xml:space="preserve"> Readers Panel</w:t>
            </w:r>
          </w:p>
          <w:p w14:paraId="5385F727" w14:textId="06F93597" w:rsidR="0027434F" w:rsidRPr="0027434F" w:rsidRDefault="0027434F" w:rsidP="0027434F">
            <w:pPr>
              <w:pStyle w:val="NormalWeb"/>
              <w:numPr>
                <w:ilvl w:val="0"/>
                <w:numId w:val="40"/>
              </w:numPr>
              <w:spacing w:before="0" w:after="0"/>
              <w:ind w:left="324" w:hanging="284"/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</w:rPr>
            </w:pPr>
            <w:r w:rsidRPr="0027434F"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</w:rPr>
              <w:t xml:space="preserve">Develop how the panel provides </w:t>
            </w:r>
            <w:proofErr w:type="gramStart"/>
            <w:r w:rsidRPr="0027434F"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</w:rPr>
              <w:t>feedback</w:t>
            </w:r>
            <w:proofErr w:type="gramEnd"/>
          </w:p>
          <w:p w14:paraId="556784E8" w14:textId="35BE6762" w:rsidR="0027434F" w:rsidRPr="0027434F" w:rsidRDefault="0027434F" w:rsidP="0027434F">
            <w:pPr>
              <w:pStyle w:val="NormalWeb"/>
              <w:numPr>
                <w:ilvl w:val="0"/>
                <w:numId w:val="40"/>
              </w:numPr>
              <w:spacing w:before="0" w:after="0"/>
              <w:ind w:left="324" w:hanging="284"/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</w:rPr>
            </w:pPr>
            <w:r w:rsidRPr="0027434F"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</w:rPr>
              <w:t xml:space="preserve">Look at how we can market the Readers Panel to potential requesters and panel </w:t>
            </w:r>
            <w:proofErr w:type="gramStart"/>
            <w:r w:rsidRPr="0027434F"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</w:rPr>
              <w:t>members</w:t>
            </w:r>
            <w:proofErr w:type="gramEnd"/>
          </w:p>
          <w:p w14:paraId="7F62AE24" w14:textId="2B206885" w:rsidR="0027434F" w:rsidRDefault="0027434F" w:rsidP="0027434F">
            <w:pPr>
              <w:pStyle w:val="NormalWeb"/>
              <w:numPr>
                <w:ilvl w:val="0"/>
                <w:numId w:val="40"/>
              </w:numPr>
              <w:spacing w:before="0" w:after="0"/>
              <w:ind w:left="324" w:hanging="284"/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</w:rPr>
            </w:pPr>
            <w:r w:rsidRPr="0027434F"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</w:rPr>
              <w:t xml:space="preserve">Explore how we support requesters and panel </w:t>
            </w:r>
            <w:proofErr w:type="gramStart"/>
            <w:r w:rsidRPr="0027434F"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</w:rPr>
              <w:t>members</w:t>
            </w:r>
            <w:proofErr w:type="gramEnd"/>
          </w:p>
          <w:p w14:paraId="10B0D21E" w14:textId="4B737256" w:rsidR="00800204" w:rsidRPr="0027434F" w:rsidRDefault="0027434F" w:rsidP="0027434F">
            <w:pPr>
              <w:pStyle w:val="NormalWeb"/>
              <w:numPr>
                <w:ilvl w:val="0"/>
                <w:numId w:val="40"/>
              </w:numPr>
              <w:spacing w:before="0" w:after="0"/>
              <w:ind w:left="324" w:hanging="284"/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</w:rPr>
            </w:pPr>
            <w:r>
              <w:rPr>
                <w:rFonts w:asciiTheme="minorHAnsi" w:eastAsia="+mn-ea" w:hAnsiTheme="minorHAnsi" w:cstheme="minorHAnsi"/>
                <w:color w:val="000000"/>
                <w:spacing w:val="-4"/>
                <w:kern w:val="24"/>
              </w:rPr>
              <w:t>Agree next steps</w:t>
            </w:r>
          </w:p>
        </w:tc>
        <w:tc>
          <w:tcPr>
            <w:tcW w:w="3129" w:type="dxa"/>
          </w:tcPr>
          <w:p w14:paraId="6C8D8385" w14:textId="77777777" w:rsidR="00800204" w:rsidRDefault="0027434F" w:rsidP="0027434F">
            <w:pPr>
              <w:pStyle w:val="NormalWeb"/>
              <w:spacing w:before="0" w:after="0"/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</w:rPr>
            </w:pPr>
            <w:r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</w:rPr>
              <w:t>All</w:t>
            </w:r>
          </w:p>
          <w:p w14:paraId="4A9D184E" w14:textId="77777777" w:rsidR="0027434F" w:rsidRDefault="0027434F" w:rsidP="0027434F">
            <w:pPr>
              <w:pStyle w:val="NormalWeb"/>
              <w:spacing w:before="0" w:after="0"/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</w:rPr>
            </w:pPr>
          </w:p>
          <w:p w14:paraId="11585F44" w14:textId="77777777" w:rsidR="0027434F" w:rsidRDefault="0027434F" w:rsidP="0027434F">
            <w:pPr>
              <w:pStyle w:val="NormalWeb"/>
              <w:spacing w:before="0" w:after="0"/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</w:rPr>
            </w:pPr>
            <w:r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</w:rPr>
              <w:t>Mark Stuart</w:t>
            </w:r>
          </w:p>
          <w:p w14:paraId="14A86E0F" w14:textId="77777777" w:rsidR="0027434F" w:rsidRDefault="0027434F" w:rsidP="0027434F">
            <w:pPr>
              <w:pStyle w:val="NormalWeb"/>
              <w:spacing w:before="0" w:after="0"/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</w:rPr>
            </w:pPr>
          </w:p>
          <w:p w14:paraId="4FC0A5E8" w14:textId="77777777" w:rsidR="0027434F" w:rsidRPr="0027434F" w:rsidRDefault="0027434F" w:rsidP="0027434F">
            <w:pPr>
              <w:pStyle w:val="NormalWeb"/>
              <w:spacing w:before="0" w:after="0" w:line="240" w:lineRule="auto"/>
              <w:rPr>
                <w:rFonts w:asciiTheme="minorHAnsi" w:eastAsia="+mn-ea" w:hAnsiTheme="minorHAnsi" w:cstheme="minorHAnsi"/>
                <w:b/>
                <w:bCs/>
              </w:rPr>
            </w:pPr>
            <w:r w:rsidRPr="0027434F">
              <w:rPr>
                <w:rFonts w:asciiTheme="minorHAnsi" w:eastAsia="+mn-ea" w:hAnsiTheme="minorHAnsi" w:cstheme="minorHAnsi"/>
                <w:b/>
                <w:bCs/>
              </w:rPr>
              <w:t>Michael Howard</w:t>
            </w:r>
          </w:p>
          <w:p w14:paraId="6A797302" w14:textId="2829341B" w:rsidR="0027434F" w:rsidRDefault="0027434F" w:rsidP="0027434F">
            <w:pPr>
              <w:pStyle w:val="NormalWeb"/>
              <w:spacing w:before="0" w:after="0" w:line="240" w:lineRule="auto"/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</w:rPr>
            </w:pPr>
            <w:r w:rsidRPr="0027434F">
              <w:rPr>
                <w:rFonts w:asciiTheme="minorHAnsi" w:eastAsia="+mn-ea" w:hAnsiTheme="minorHAnsi" w:cstheme="minorHAnsi"/>
              </w:rPr>
              <w:t>Media and Communications Manager</w:t>
            </w:r>
          </w:p>
        </w:tc>
      </w:tr>
      <w:tr w:rsidR="00800204" w14:paraId="367ECE72" w14:textId="77777777" w:rsidTr="0027434F">
        <w:tc>
          <w:tcPr>
            <w:tcW w:w="988" w:type="dxa"/>
          </w:tcPr>
          <w:p w14:paraId="73485FEA" w14:textId="364064D5" w:rsidR="00800204" w:rsidRDefault="00E447A5" w:rsidP="00EE225A">
            <w:pPr>
              <w:pStyle w:val="NormalWeb"/>
              <w:spacing w:before="0" w:after="0"/>
              <w:jc w:val="center"/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</w:rPr>
            </w:pPr>
            <w:r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</w:rPr>
              <w:t>10 mins</w:t>
            </w:r>
          </w:p>
        </w:tc>
        <w:tc>
          <w:tcPr>
            <w:tcW w:w="5953" w:type="dxa"/>
          </w:tcPr>
          <w:p w14:paraId="3A948021" w14:textId="28E91816" w:rsidR="00800204" w:rsidRDefault="0027434F" w:rsidP="0027434F">
            <w:pPr>
              <w:pStyle w:val="NormalWeb"/>
              <w:spacing w:before="0" w:after="0"/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</w:rPr>
            </w:pPr>
            <w:r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</w:rPr>
              <w:t>Agree next steps</w:t>
            </w:r>
          </w:p>
        </w:tc>
        <w:tc>
          <w:tcPr>
            <w:tcW w:w="3129" w:type="dxa"/>
          </w:tcPr>
          <w:p w14:paraId="6E045005" w14:textId="5BF6A3B7" w:rsidR="00800204" w:rsidRDefault="0027434F" w:rsidP="0027434F">
            <w:pPr>
              <w:pStyle w:val="NormalWeb"/>
              <w:spacing w:before="0" w:after="0"/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</w:rPr>
            </w:pPr>
            <w:r>
              <w:rPr>
                <w:rFonts w:asciiTheme="minorHAnsi" w:eastAsia="+mn-ea" w:hAnsiTheme="minorHAnsi" w:cstheme="minorHAnsi"/>
                <w:b/>
                <w:bCs/>
                <w:color w:val="000000"/>
                <w:spacing w:val="-4"/>
                <w:kern w:val="24"/>
              </w:rPr>
              <w:t>All</w:t>
            </w:r>
          </w:p>
        </w:tc>
      </w:tr>
    </w:tbl>
    <w:p w14:paraId="36B9F37D" w14:textId="16BED2BC" w:rsidR="00950AD4" w:rsidRPr="00533BF1" w:rsidRDefault="00950AD4" w:rsidP="0027434F">
      <w:pPr>
        <w:pStyle w:val="NormalWeb"/>
        <w:spacing w:before="0" w:after="0"/>
        <w:jc w:val="center"/>
        <w:rPr>
          <w:rFonts w:asciiTheme="minorHAnsi" w:eastAsia="+mn-ea" w:hAnsiTheme="minorHAnsi" w:cstheme="minorHAnsi"/>
          <w:b/>
          <w:bCs/>
          <w:color w:val="000000"/>
          <w:spacing w:val="-4"/>
          <w:kern w:val="24"/>
        </w:rPr>
      </w:pPr>
    </w:p>
    <w:sectPr w:rsidR="00950AD4" w:rsidRPr="00533BF1" w:rsidSect="00C041DB">
      <w:head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4DC0" w14:textId="77777777" w:rsidR="001D0A99" w:rsidRDefault="001D0A99" w:rsidP="00555D3B">
      <w:pPr>
        <w:spacing w:before="0" w:after="0" w:line="240" w:lineRule="auto"/>
      </w:pPr>
      <w:r>
        <w:separator/>
      </w:r>
    </w:p>
  </w:endnote>
  <w:endnote w:type="continuationSeparator" w:id="0">
    <w:p w14:paraId="515C482F" w14:textId="77777777" w:rsidR="001D0A99" w:rsidRDefault="001D0A99" w:rsidP="00555D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742C" w14:textId="77777777" w:rsidR="001D0A99" w:rsidRDefault="001D0A99" w:rsidP="00555D3B">
      <w:pPr>
        <w:spacing w:before="0" w:after="0" w:line="240" w:lineRule="auto"/>
      </w:pPr>
      <w:r>
        <w:separator/>
      </w:r>
    </w:p>
  </w:footnote>
  <w:footnote w:type="continuationSeparator" w:id="0">
    <w:p w14:paraId="5F29CA65" w14:textId="77777777" w:rsidR="001D0A99" w:rsidRDefault="001D0A99" w:rsidP="00555D3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CED5" w14:textId="7AD4DBE3" w:rsidR="00BC4C20" w:rsidRDefault="00396E0A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B8A25FD" wp14:editId="53048548">
          <wp:simplePos x="0" y="0"/>
          <wp:positionH relativeFrom="column">
            <wp:posOffset>4991100</wp:posOffset>
          </wp:positionH>
          <wp:positionV relativeFrom="paragraph">
            <wp:posOffset>-412750</wp:posOffset>
          </wp:positionV>
          <wp:extent cx="2037080" cy="813435"/>
          <wp:effectExtent l="0" t="0" r="1270" b="5715"/>
          <wp:wrapThrough wrapText="bothSides">
            <wp:wrapPolygon edited="0">
              <wp:start x="0" y="0"/>
              <wp:lineTo x="0" y="21246"/>
              <wp:lineTo x="21411" y="21246"/>
              <wp:lineTo x="2141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A8EE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A853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48C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44F8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EF5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23D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E8F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CE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E7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21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4A39C7"/>
    <w:multiLevelType w:val="hybridMultilevel"/>
    <w:tmpl w:val="AAF03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AA016B"/>
    <w:multiLevelType w:val="hybridMultilevel"/>
    <w:tmpl w:val="191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873D78"/>
    <w:multiLevelType w:val="hybridMultilevel"/>
    <w:tmpl w:val="D2989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E4BC7"/>
    <w:multiLevelType w:val="hybridMultilevel"/>
    <w:tmpl w:val="6180EB5A"/>
    <w:lvl w:ilvl="0" w:tplc="91B681AE">
      <w:start w:val="1"/>
      <w:numFmt w:val="bullet"/>
      <w:lvlText w:val="-"/>
      <w:lvlJc w:val="left"/>
      <w:pPr>
        <w:ind w:left="360" w:hanging="360"/>
      </w:pPr>
      <w:rPr>
        <w:rFonts w:ascii="Arial" w:eastAsia="+mn-e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8A294C"/>
    <w:multiLevelType w:val="hybridMultilevel"/>
    <w:tmpl w:val="3B6E673A"/>
    <w:lvl w:ilvl="0" w:tplc="C1A44B54">
      <w:numFmt w:val="bullet"/>
      <w:lvlText w:val="-"/>
      <w:lvlJc w:val="left"/>
      <w:pPr>
        <w:ind w:left="720" w:hanging="360"/>
      </w:pPr>
      <w:rPr>
        <w:rFonts w:ascii="Arial" w:eastAsia="+mn-e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131CF5"/>
    <w:multiLevelType w:val="hybridMultilevel"/>
    <w:tmpl w:val="92D68386"/>
    <w:lvl w:ilvl="0" w:tplc="BE8A341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1B64E2"/>
    <w:multiLevelType w:val="hybridMultilevel"/>
    <w:tmpl w:val="BA26C5DA"/>
    <w:lvl w:ilvl="0" w:tplc="43A0C602">
      <w:start w:val="1"/>
      <w:numFmt w:val="bullet"/>
      <w:lvlText w:val="-"/>
      <w:lvlJc w:val="left"/>
      <w:pPr>
        <w:ind w:left="360" w:hanging="360"/>
      </w:pPr>
      <w:rPr>
        <w:rFonts w:ascii="Arial" w:eastAsia="+mn-e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30748E"/>
    <w:multiLevelType w:val="hybridMultilevel"/>
    <w:tmpl w:val="7C0447C4"/>
    <w:lvl w:ilvl="0" w:tplc="439E578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A27CE3"/>
    <w:multiLevelType w:val="hybridMultilevel"/>
    <w:tmpl w:val="E6144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BE010D"/>
    <w:multiLevelType w:val="hybridMultilevel"/>
    <w:tmpl w:val="7B0CE46E"/>
    <w:lvl w:ilvl="0" w:tplc="D8B06ABE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  <w:color w:val="auto"/>
        <w:sz w:val="24"/>
      </w:rPr>
    </w:lvl>
    <w:lvl w:ilvl="1" w:tplc="08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0" w15:restartNumberingAfterBreak="0">
    <w:nsid w:val="22F41DF5"/>
    <w:multiLevelType w:val="hybridMultilevel"/>
    <w:tmpl w:val="DF3A3B1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872697"/>
    <w:multiLevelType w:val="hybridMultilevel"/>
    <w:tmpl w:val="FF8C3D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F6BB5"/>
    <w:multiLevelType w:val="hybridMultilevel"/>
    <w:tmpl w:val="192C3590"/>
    <w:lvl w:ilvl="0" w:tplc="1E923E52">
      <w:start w:val="15"/>
      <w:numFmt w:val="bullet"/>
      <w:lvlText w:val="-"/>
      <w:lvlJc w:val="left"/>
      <w:pPr>
        <w:ind w:left="720" w:hanging="360"/>
      </w:pPr>
      <w:rPr>
        <w:rFonts w:ascii="Arial" w:eastAsia="+mn-e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6D5FD7"/>
    <w:multiLevelType w:val="hybridMultilevel"/>
    <w:tmpl w:val="FAB45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E640AD"/>
    <w:multiLevelType w:val="hybridMultilevel"/>
    <w:tmpl w:val="D944975C"/>
    <w:lvl w:ilvl="0" w:tplc="5B180658">
      <w:start w:val="1"/>
      <w:numFmt w:val="bullet"/>
      <w:lvlText w:val="-"/>
      <w:lvlJc w:val="left"/>
      <w:pPr>
        <w:ind w:left="360" w:hanging="360"/>
      </w:pPr>
      <w:rPr>
        <w:rFonts w:ascii="Arial" w:eastAsia="+mn-e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B1687F"/>
    <w:multiLevelType w:val="hybridMultilevel"/>
    <w:tmpl w:val="669E328C"/>
    <w:lvl w:ilvl="0" w:tplc="9D1E0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035B7"/>
    <w:multiLevelType w:val="hybridMultilevel"/>
    <w:tmpl w:val="C868F526"/>
    <w:lvl w:ilvl="0" w:tplc="D200C7DC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4A5139DC"/>
    <w:multiLevelType w:val="hybridMultilevel"/>
    <w:tmpl w:val="C8D05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B95288"/>
    <w:multiLevelType w:val="hybridMultilevel"/>
    <w:tmpl w:val="F4981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D0395"/>
    <w:multiLevelType w:val="hybridMultilevel"/>
    <w:tmpl w:val="88DCDF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8102EE"/>
    <w:multiLevelType w:val="hybridMultilevel"/>
    <w:tmpl w:val="F7E82C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AE634C"/>
    <w:multiLevelType w:val="hybridMultilevel"/>
    <w:tmpl w:val="57F48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833079"/>
    <w:multiLevelType w:val="hybridMultilevel"/>
    <w:tmpl w:val="901055A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854E95"/>
    <w:multiLevelType w:val="hybridMultilevel"/>
    <w:tmpl w:val="F4F4CB72"/>
    <w:lvl w:ilvl="0" w:tplc="63F4001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69C73297"/>
    <w:multiLevelType w:val="hybridMultilevel"/>
    <w:tmpl w:val="4CD618DA"/>
    <w:lvl w:ilvl="0" w:tplc="8836FCBC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6AAF7C8A"/>
    <w:multiLevelType w:val="hybridMultilevel"/>
    <w:tmpl w:val="1B225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D12F4"/>
    <w:multiLevelType w:val="hybridMultilevel"/>
    <w:tmpl w:val="43B6F206"/>
    <w:lvl w:ilvl="0" w:tplc="A4B2BF38">
      <w:start w:val="1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767D68CF"/>
    <w:multiLevelType w:val="hybridMultilevel"/>
    <w:tmpl w:val="1C2AC8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C081A55"/>
    <w:multiLevelType w:val="hybridMultilevel"/>
    <w:tmpl w:val="E4227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4664354">
    <w:abstractNumId w:val="8"/>
  </w:num>
  <w:num w:numId="2" w16cid:durableId="639305810">
    <w:abstractNumId w:val="3"/>
  </w:num>
  <w:num w:numId="3" w16cid:durableId="700477063">
    <w:abstractNumId w:val="2"/>
  </w:num>
  <w:num w:numId="4" w16cid:durableId="244539297">
    <w:abstractNumId w:val="1"/>
  </w:num>
  <w:num w:numId="5" w16cid:durableId="200362532">
    <w:abstractNumId w:val="0"/>
  </w:num>
  <w:num w:numId="6" w16cid:durableId="2008632113">
    <w:abstractNumId w:val="9"/>
  </w:num>
  <w:num w:numId="7" w16cid:durableId="112215057">
    <w:abstractNumId w:val="7"/>
  </w:num>
  <w:num w:numId="8" w16cid:durableId="367293437">
    <w:abstractNumId w:val="6"/>
  </w:num>
  <w:num w:numId="9" w16cid:durableId="957181144">
    <w:abstractNumId w:val="5"/>
  </w:num>
  <w:num w:numId="10" w16cid:durableId="331104652">
    <w:abstractNumId w:val="4"/>
  </w:num>
  <w:num w:numId="11" w16cid:durableId="1352337114">
    <w:abstractNumId w:val="36"/>
  </w:num>
  <w:num w:numId="12" w16cid:durableId="7341698">
    <w:abstractNumId w:val="25"/>
  </w:num>
  <w:num w:numId="13" w16cid:durableId="14620152">
    <w:abstractNumId w:val="15"/>
  </w:num>
  <w:num w:numId="14" w16cid:durableId="2003385374">
    <w:abstractNumId w:val="17"/>
  </w:num>
  <w:num w:numId="15" w16cid:durableId="276185333">
    <w:abstractNumId w:val="26"/>
  </w:num>
  <w:num w:numId="16" w16cid:durableId="142163134">
    <w:abstractNumId w:val="19"/>
  </w:num>
  <w:num w:numId="17" w16cid:durableId="694424258">
    <w:abstractNumId w:val="28"/>
  </w:num>
  <w:num w:numId="18" w16cid:durableId="218786828">
    <w:abstractNumId w:val="19"/>
  </w:num>
  <w:num w:numId="19" w16cid:durableId="1161657964">
    <w:abstractNumId w:val="20"/>
  </w:num>
  <w:num w:numId="20" w16cid:durableId="257326847">
    <w:abstractNumId w:val="32"/>
  </w:num>
  <w:num w:numId="21" w16cid:durableId="1827817675">
    <w:abstractNumId w:val="33"/>
  </w:num>
  <w:num w:numId="22" w16cid:durableId="345064884">
    <w:abstractNumId w:val="34"/>
  </w:num>
  <w:num w:numId="23" w16cid:durableId="323512825">
    <w:abstractNumId w:val="29"/>
  </w:num>
  <w:num w:numId="24" w16cid:durableId="1304887670">
    <w:abstractNumId w:val="30"/>
  </w:num>
  <w:num w:numId="25" w16cid:durableId="227082593">
    <w:abstractNumId w:val="12"/>
  </w:num>
  <w:num w:numId="26" w16cid:durableId="1893498033">
    <w:abstractNumId w:val="35"/>
  </w:num>
  <w:num w:numId="27" w16cid:durableId="1159729352">
    <w:abstractNumId w:val="18"/>
  </w:num>
  <w:num w:numId="28" w16cid:durableId="2124299027">
    <w:abstractNumId w:val="31"/>
  </w:num>
  <w:num w:numId="29" w16cid:durableId="146172314">
    <w:abstractNumId w:val="10"/>
  </w:num>
  <w:num w:numId="30" w16cid:durableId="438255732">
    <w:abstractNumId w:val="11"/>
  </w:num>
  <w:num w:numId="31" w16cid:durableId="1319110175">
    <w:abstractNumId w:val="16"/>
  </w:num>
  <w:num w:numId="32" w16cid:durableId="368379952">
    <w:abstractNumId w:val="23"/>
  </w:num>
  <w:num w:numId="33" w16cid:durableId="238253595">
    <w:abstractNumId w:val="38"/>
  </w:num>
  <w:num w:numId="34" w16cid:durableId="1343628258">
    <w:abstractNumId w:val="14"/>
  </w:num>
  <w:num w:numId="35" w16cid:durableId="757023100">
    <w:abstractNumId w:val="37"/>
  </w:num>
  <w:num w:numId="36" w16cid:durableId="954870111">
    <w:abstractNumId w:val="27"/>
  </w:num>
  <w:num w:numId="37" w16cid:durableId="2094162605">
    <w:abstractNumId w:val="13"/>
  </w:num>
  <w:num w:numId="38" w16cid:durableId="881483479">
    <w:abstractNumId w:val="24"/>
  </w:num>
  <w:num w:numId="39" w16cid:durableId="2109545023">
    <w:abstractNumId w:val="22"/>
  </w:num>
  <w:num w:numId="40" w16cid:durableId="20896894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wMTU1M7cwMjM2MTNX0lEKTi0uzszPAykwNKoFAJW2rdEtAAAA"/>
  </w:docVars>
  <w:rsids>
    <w:rsidRoot w:val="00B04310"/>
    <w:rsid w:val="00001D72"/>
    <w:rsid w:val="00021DDB"/>
    <w:rsid w:val="00022278"/>
    <w:rsid w:val="00025FAF"/>
    <w:rsid w:val="00040DC2"/>
    <w:rsid w:val="00051FD4"/>
    <w:rsid w:val="0005476A"/>
    <w:rsid w:val="00084297"/>
    <w:rsid w:val="000A586D"/>
    <w:rsid w:val="000D56A5"/>
    <w:rsid w:val="000E49DD"/>
    <w:rsid w:val="000F0203"/>
    <w:rsid w:val="00116DC5"/>
    <w:rsid w:val="00127243"/>
    <w:rsid w:val="00132934"/>
    <w:rsid w:val="001370EC"/>
    <w:rsid w:val="0014027A"/>
    <w:rsid w:val="0016283C"/>
    <w:rsid w:val="001633C2"/>
    <w:rsid w:val="00166E5F"/>
    <w:rsid w:val="00170059"/>
    <w:rsid w:val="001738CC"/>
    <w:rsid w:val="0017422A"/>
    <w:rsid w:val="00175C9C"/>
    <w:rsid w:val="00185CD0"/>
    <w:rsid w:val="00197705"/>
    <w:rsid w:val="001B1E2D"/>
    <w:rsid w:val="001C0D7E"/>
    <w:rsid w:val="001C0D81"/>
    <w:rsid w:val="001D0A99"/>
    <w:rsid w:val="001D677C"/>
    <w:rsid w:val="001E267D"/>
    <w:rsid w:val="001E3A7A"/>
    <w:rsid w:val="001E736A"/>
    <w:rsid w:val="001E7FA6"/>
    <w:rsid w:val="001F2568"/>
    <w:rsid w:val="00202048"/>
    <w:rsid w:val="00203AF9"/>
    <w:rsid w:val="00215EEE"/>
    <w:rsid w:val="00215FB1"/>
    <w:rsid w:val="00234396"/>
    <w:rsid w:val="002433D8"/>
    <w:rsid w:val="002524D4"/>
    <w:rsid w:val="00264F50"/>
    <w:rsid w:val="0027434F"/>
    <w:rsid w:val="00274824"/>
    <w:rsid w:val="002770CD"/>
    <w:rsid w:val="00280720"/>
    <w:rsid w:val="002A7BE1"/>
    <w:rsid w:val="002C6932"/>
    <w:rsid w:val="002E055D"/>
    <w:rsid w:val="002F6557"/>
    <w:rsid w:val="00303D12"/>
    <w:rsid w:val="00304ED4"/>
    <w:rsid w:val="00311AE0"/>
    <w:rsid w:val="003327E8"/>
    <w:rsid w:val="003344FE"/>
    <w:rsid w:val="00350238"/>
    <w:rsid w:val="0035102F"/>
    <w:rsid w:val="0035198B"/>
    <w:rsid w:val="00354EEE"/>
    <w:rsid w:val="00360077"/>
    <w:rsid w:val="00372ABF"/>
    <w:rsid w:val="00374B29"/>
    <w:rsid w:val="00374DC4"/>
    <w:rsid w:val="00396E0A"/>
    <w:rsid w:val="003A34B5"/>
    <w:rsid w:val="003A50E4"/>
    <w:rsid w:val="003A67BB"/>
    <w:rsid w:val="003B3D17"/>
    <w:rsid w:val="003B6B06"/>
    <w:rsid w:val="003D363D"/>
    <w:rsid w:val="003D3C4E"/>
    <w:rsid w:val="003D6B28"/>
    <w:rsid w:val="00402808"/>
    <w:rsid w:val="00406BE1"/>
    <w:rsid w:val="00412309"/>
    <w:rsid w:val="0042689F"/>
    <w:rsid w:val="0043317A"/>
    <w:rsid w:val="00437D17"/>
    <w:rsid w:val="00443E07"/>
    <w:rsid w:val="00460A94"/>
    <w:rsid w:val="00471E67"/>
    <w:rsid w:val="0048589C"/>
    <w:rsid w:val="004A4098"/>
    <w:rsid w:val="004A558F"/>
    <w:rsid w:val="004B126A"/>
    <w:rsid w:val="004F323F"/>
    <w:rsid w:val="004F3CB4"/>
    <w:rsid w:val="00506F73"/>
    <w:rsid w:val="005151A0"/>
    <w:rsid w:val="00515CD9"/>
    <w:rsid w:val="0052701A"/>
    <w:rsid w:val="00533BF1"/>
    <w:rsid w:val="00536CEF"/>
    <w:rsid w:val="005379E6"/>
    <w:rsid w:val="00543258"/>
    <w:rsid w:val="0055508B"/>
    <w:rsid w:val="00555D3B"/>
    <w:rsid w:val="00563DC8"/>
    <w:rsid w:val="00577EC8"/>
    <w:rsid w:val="0059113D"/>
    <w:rsid w:val="005A5FA8"/>
    <w:rsid w:val="005C515C"/>
    <w:rsid w:val="005C5597"/>
    <w:rsid w:val="005C7730"/>
    <w:rsid w:val="005D36D7"/>
    <w:rsid w:val="00614866"/>
    <w:rsid w:val="00620332"/>
    <w:rsid w:val="00627F60"/>
    <w:rsid w:val="006314E0"/>
    <w:rsid w:val="00636EC1"/>
    <w:rsid w:val="0063705C"/>
    <w:rsid w:val="00655E86"/>
    <w:rsid w:val="00662A26"/>
    <w:rsid w:val="00662AE9"/>
    <w:rsid w:val="0067219D"/>
    <w:rsid w:val="0067472B"/>
    <w:rsid w:val="006779CC"/>
    <w:rsid w:val="00695AEA"/>
    <w:rsid w:val="006A0CE9"/>
    <w:rsid w:val="006A723E"/>
    <w:rsid w:val="006B76F6"/>
    <w:rsid w:val="006C205C"/>
    <w:rsid w:val="006C3AFF"/>
    <w:rsid w:val="006C58FE"/>
    <w:rsid w:val="006D69F6"/>
    <w:rsid w:val="006D7B31"/>
    <w:rsid w:val="006E38DA"/>
    <w:rsid w:val="006E6657"/>
    <w:rsid w:val="006F10B8"/>
    <w:rsid w:val="006F1179"/>
    <w:rsid w:val="006F1821"/>
    <w:rsid w:val="00715376"/>
    <w:rsid w:val="00717393"/>
    <w:rsid w:val="00725078"/>
    <w:rsid w:val="00725337"/>
    <w:rsid w:val="0073110F"/>
    <w:rsid w:val="007471A8"/>
    <w:rsid w:val="007921CF"/>
    <w:rsid w:val="00795972"/>
    <w:rsid w:val="0079725F"/>
    <w:rsid w:val="007A19DA"/>
    <w:rsid w:val="007A350B"/>
    <w:rsid w:val="007B37D7"/>
    <w:rsid w:val="007C6447"/>
    <w:rsid w:val="007C645B"/>
    <w:rsid w:val="007D731D"/>
    <w:rsid w:val="00800204"/>
    <w:rsid w:val="00816880"/>
    <w:rsid w:val="00821BC9"/>
    <w:rsid w:val="00825A2B"/>
    <w:rsid w:val="008269ED"/>
    <w:rsid w:val="008361F3"/>
    <w:rsid w:val="00846144"/>
    <w:rsid w:val="00846CA0"/>
    <w:rsid w:val="0085356D"/>
    <w:rsid w:val="00853619"/>
    <w:rsid w:val="00853DE6"/>
    <w:rsid w:val="0086742D"/>
    <w:rsid w:val="008707CF"/>
    <w:rsid w:val="00882A71"/>
    <w:rsid w:val="008A6D77"/>
    <w:rsid w:val="00904DD0"/>
    <w:rsid w:val="00907101"/>
    <w:rsid w:val="0091004F"/>
    <w:rsid w:val="00910400"/>
    <w:rsid w:val="00913A66"/>
    <w:rsid w:val="0094283C"/>
    <w:rsid w:val="00950AD4"/>
    <w:rsid w:val="009525A8"/>
    <w:rsid w:val="009572AD"/>
    <w:rsid w:val="0096085C"/>
    <w:rsid w:val="00971A1E"/>
    <w:rsid w:val="00991B73"/>
    <w:rsid w:val="009966DE"/>
    <w:rsid w:val="009A53F4"/>
    <w:rsid w:val="009B556F"/>
    <w:rsid w:val="009C4838"/>
    <w:rsid w:val="009C6D71"/>
    <w:rsid w:val="009D0418"/>
    <w:rsid w:val="009D45A6"/>
    <w:rsid w:val="009D7D17"/>
    <w:rsid w:val="009F751F"/>
    <w:rsid w:val="00A018EC"/>
    <w:rsid w:val="00A06BDC"/>
    <w:rsid w:val="00A07D76"/>
    <w:rsid w:val="00A16E12"/>
    <w:rsid w:val="00A243E3"/>
    <w:rsid w:val="00A27B26"/>
    <w:rsid w:val="00A3057E"/>
    <w:rsid w:val="00A42638"/>
    <w:rsid w:val="00A4516E"/>
    <w:rsid w:val="00A63BE8"/>
    <w:rsid w:val="00A810BF"/>
    <w:rsid w:val="00AA1380"/>
    <w:rsid w:val="00AA2585"/>
    <w:rsid w:val="00AA3B33"/>
    <w:rsid w:val="00AA492D"/>
    <w:rsid w:val="00AA7462"/>
    <w:rsid w:val="00AB7153"/>
    <w:rsid w:val="00AC03D9"/>
    <w:rsid w:val="00AC38FB"/>
    <w:rsid w:val="00AC4B66"/>
    <w:rsid w:val="00AD4687"/>
    <w:rsid w:val="00AF3F6F"/>
    <w:rsid w:val="00B04310"/>
    <w:rsid w:val="00B1229F"/>
    <w:rsid w:val="00B24EE5"/>
    <w:rsid w:val="00B25A0B"/>
    <w:rsid w:val="00B31DB3"/>
    <w:rsid w:val="00B43EEF"/>
    <w:rsid w:val="00B46BA6"/>
    <w:rsid w:val="00B527EF"/>
    <w:rsid w:val="00B60E07"/>
    <w:rsid w:val="00B75F71"/>
    <w:rsid w:val="00B81329"/>
    <w:rsid w:val="00B836F2"/>
    <w:rsid w:val="00B85418"/>
    <w:rsid w:val="00B9392D"/>
    <w:rsid w:val="00BB79E0"/>
    <w:rsid w:val="00BC11EA"/>
    <w:rsid w:val="00BC37D6"/>
    <w:rsid w:val="00BC4C20"/>
    <w:rsid w:val="00BD3E4D"/>
    <w:rsid w:val="00BF5439"/>
    <w:rsid w:val="00C01C4C"/>
    <w:rsid w:val="00C041DB"/>
    <w:rsid w:val="00C13CD6"/>
    <w:rsid w:val="00C15A2C"/>
    <w:rsid w:val="00C209CA"/>
    <w:rsid w:val="00C228D0"/>
    <w:rsid w:val="00C242F9"/>
    <w:rsid w:val="00C36B61"/>
    <w:rsid w:val="00C37F7F"/>
    <w:rsid w:val="00C558BA"/>
    <w:rsid w:val="00C57EA3"/>
    <w:rsid w:val="00C656BA"/>
    <w:rsid w:val="00C87FCD"/>
    <w:rsid w:val="00C94C12"/>
    <w:rsid w:val="00C967C6"/>
    <w:rsid w:val="00CB6922"/>
    <w:rsid w:val="00CC1AD4"/>
    <w:rsid w:val="00CD440E"/>
    <w:rsid w:val="00CD77EE"/>
    <w:rsid w:val="00CE6D3B"/>
    <w:rsid w:val="00CF5F4D"/>
    <w:rsid w:val="00CF6C35"/>
    <w:rsid w:val="00D01A36"/>
    <w:rsid w:val="00D15866"/>
    <w:rsid w:val="00D208A1"/>
    <w:rsid w:val="00D22B33"/>
    <w:rsid w:val="00D268A5"/>
    <w:rsid w:val="00D274EE"/>
    <w:rsid w:val="00D3292E"/>
    <w:rsid w:val="00D46794"/>
    <w:rsid w:val="00D80139"/>
    <w:rsid w:val="00D81481"/>
    <w:rsid w:val="00D868B9"/>
    <w:rsid w:val="00DA1A0D"/>
    <w:rsid w:val="00DA29DC"/>
    <w:rsid w:val="00DA388D"/>
    <w:rsid w:val="00DB33F2"/>
    <w:rsid w:val="00DD588A"/>
    <w:rsid w:val="00DE0909"/>
    <w:rsid w:val="00DE2369"/>
    <w:rsid w:val="00DF09D5"/>
    <w:rsid w:val="00DF1E72"/>
    <w:rsid w:val="00DF5778"/>
    <w:rsid w:val="00E26E87"/>
    <w:rsid w:val="00E3045C"/>
    <w:rsid w:val="00E447A5"/>
    <w:rsid w:val="00E5657B"/>
    <w:rsid w:val="00E710F5"/>
    <w:rsid w:val="00E7243F"/>
    <w:rsid w:val="00E73D3F"/>
    <w:rsid w:val="00E76C65"/>
    <w:rsid w:val="00E80DDB"/>
    <w:rsid w:val="00E83047"/>
    <w:rsid w:val="00E871F6"/>
    <w:rsid w:val="00E92149"/>
    <w:rsid w:val="00EB3A22"/>
    <w:rsid w:val="00EB7180"/>
    <w:rsid w:val="00EC740E"/>
    <w:rsid w:val="00ED351F"/>
    <w:rsid w:val="00EE225A"/>
    <w:rsid w:val="00EE25C5"/>
    <w:rsid w:val="00EE2C39"/>
    <w:rsid w:val="00F02EA6"/>
    <w:rsid w:val="00F061C3"/>
    <w:rsid w:val="00F11D3B"/>
    <w:rsid w:val="00F14EEC"/>
    <w:rsid w:val="00F362AE"/>
    <w:rsid w:val="00F374DD"/>
    <w:rsid w:val="00F41B30"/>
    <w:rsid w:val="00F47B62"/>
    <w:rsid w:val="00F47ED3"/>
    <w:rsid w:val="00F55B5E"/>
    <w:rsid w:val="00F65D44"/>
    <w:rsid w:val="00F66E79"/>
    <w:rsid w:val="00F736BA"/>
    <w:rsid w:val="00F826E4"/>
    <w:rsid w:val="00F843E1"/>
    <w:rsid w:val="00F84789"/>
    <w:rsid w:val="00F862B1"/>
    <w:rsid w:val="00FA1884"/>
    <w:rsid w:val="00FB0198"/>
    <w:rsid w:val="00FB276C"/>
    <w:rsid w:val="00FC422E"/>
    <w:rsid w:val="00FC5F88"/>
    <w:rsid w:val="00FD2A6C"/>
    <w:rsid w:val="00F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4EC031"/>
  <w15:docId w15:val="{FE3E6F74-7CD1-4451-BE2F-746E2841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nhideWhenUsed="1"/>
    <w:lsdException w:name="toc 1" w:semiHidden="1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10F"/>
  </w:style>
  <w:style w:type="paragraph" w:styleId="Heading1">
    <w:name w:val="heading 1"/>
    <w:basedOn w:val="Normal"/>
    <w:uiPriority w:val="9"/>
    <w:qFormat/>
    <w:rsid w:val="002770CD"/>
    <w:pPr>
      <w:keepNext/>
      <w:spacing w:before="240"/>
      <w:contextualSpacing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rsid w:val="002770CD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unhideWhenUsed/>
    <w:qFormat/>
    <w:rsid w:val="002770CD"/>
    <w:pPr>
      <w:contextualSpacing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unhideWhenUsed/>
    <w:qFormat/>
    <w:rsid w:val="00E73D3F"/>
    <w:pPr>
      <w:keepNext/>
      <w:keepLines/>
      <w:spacing w:before="300" w:after="10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70CD"/>
    <w:rPr>
      <w:b/>
    </w:rPr>
  </w:style>
  <w:style w:type="paragraph" w:customStyle="1" w:styleId="Location">
    <w:name w:val="Location"/>
    <w:basedOn w:val="Normal"/>
    <w:uiPriority w:val="11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0CD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94"/>
    <w:rPr>
      <w:rFonts w:ascii="Tahoma" w:hAnsi="Tahoma" w:cs="Tahoma"/>
      <w:szCs w:val="16"/>
    </w:rPr>
  </w:style>
  <w:style w:type="paragraph" w:styleId="Title">
    <w:name w:val="Title"/>
    <w:basedOn w:val="Normal"/>
    <w:next w:val="Heading1"/>
    <w:uiPriority w:val="1"/>
    <w:qFormat/>
    <w:rsid w:val="00AA1380"/>
    <w:pPr>
      <w:spacing w:before="240" w:after="80"/>
      <w:contextualSpacing/>
      <w:jc w:val="right"/>
    </w:pPr>
    <w:rPr>
      <w:rFonts w:asciiTheme="majorHAnsi" w:hAnsiTheme="majorHAnsi" w:cs="Arial"/>
      <w:b/>
      <w:caps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D46794"/>
    <w:rPr>
      <w:color w:val="595959" w:themeColor="text1" w:themeTint="A6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9F75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5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0C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0C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9F75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770C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6794"/>
    <w:rPr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770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67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70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67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70C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6794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2770CD"/>
    <w:pPr>
      <w:spacing w:before="0" w:after="200" w:line="240" w:lineRule="auto"/>
    </w:pPr>
    <w:rPr>
      <w:i/>
      <w:iCs/>
      <w:color w:val="1F497D" w:themeColor="text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70CD"/>
    <w:rPr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70C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7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794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25C5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794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6794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EE25C5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794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E25C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E25C5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679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E25C5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E25C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E25C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22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1980" w:hanging="220"/>
    </w:pPr>
  </w:style>
  <w:style w:type="character" w:styleId="LineNumber">
    <w:name w:val="line number"/>
    <w:basedOn w:val="DefaultParagraphFont"/>
    <w:uiPriority w:val="99"/>
    <w:semiHidden/>
    <w:unhideWhenUsed/>
    <w:rsid w:val="00EE25C5"/>
  </w:style>
  <w:style w:type="paragraph" w:styleId="List">
    <w:name w:val="List"/>
    <w:basedOn w:val="Normal"/>
    <w:uiPriority w:val="99"/>
    <w:semiHidden/>
    <w:unhideWhenUsed/>
    <w:rsid w:val="00EE25C5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E25C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E25C5"/>
    <w:pPr>
      <w:spacing w:after="120"/>
      <w:ind w:left="283"/>
      <w:contextualSpacing/>
    </w:pPr>
  </w:style>
  <w:style w:type="paragraph" w:styleId="MacroText">
    <w:name w:val="macro"/>
    <w:link w:val="MacroTextChar"/>
    <w:uiPriority w:val="99"/>
    <w:semiHidden/>
    <w:unhideWhenUsed/>
    <w:rsid w:val="00EE25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6794"/>
    <w:rPr>
      <w:rFonts w:ascii="Consolas" w:hAnsi="Consolas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E25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4679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794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E25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46794"/>
  </w:style>
  <w:style w:type="paragraph" w:styleId="Subtitle">
    <w:name w:val="Subtitle"/>
    <w:basedOn w:val="Normal"/>
    <w:link w:val="SubtitleChar"/>
    <w:uiPriority w:val="99"/>
    <w:semiHidden/>
    <w:unhideWhenUsed/>
    <w:qFormat/>
    <w:rsid w:val="00EE25C5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4679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E25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E25C5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EE25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EE25C5"/>
    <w:pPr>
      <w:spacing w:after="100"/>
    </w:pPr>
  </w:style>
  <w:style w:type="paragraph" w:styleId="Quote">
    <w:name w:val="Quote"/>
    <w:basedOn w:val="Normal"/>
    <w:link w:val="QuoteChar"/>
    <w:uiPriority w:val="29"/>
    <w:semiHidden/>
    <w:unhideWhenUsed/>
    <w:qFormat/>
    <w:rsid w:val="009F751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F751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F751F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F751F"/>
    <w:rPr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25C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46794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46794"/>
    <w:rPr>
      <w:b/>
      <w:bCs/>
      <w:i/>
      <w:iCs/>
      <w:spacing w:val="0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9F751F"/>
    <w:pPr>
      <w:framePr w:wrap="around" w:vAnchor="text" w:hAnchor="text" w:y="1"/>
    </w:pPr>
    <w:rPr>
      <w:rFonts w:eastAsiaTheme="majorEastAsia" w:cstheme="majorBidi"/>
      <w:bCs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6794"/>
    <w:rPr>
      <w:color w:val="595959" w:themeColor="text1" w:themeTint="A6"/>
      <w:shd w:val="clear" w:color="auto" w:fill="E6E6E6"/>
    </w:rPr>
  </w:style>
  <w:style w:type="table" w:customStyle="1" w:styleId="TableGridLight1">
    <w:name w:val="Table Grid Light1"/>
    <w:basedOn w:val="TableNormal"/>
    <w:uiPriority w:val="40"/>
    <w:rsid w:val="00CE6D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-Accent41">
    <w:name w:val="Grid Table 1 Light - Accent 41"/>
    <w:basedOn w:val="TableNormal"/>
    <w:uiPriority w:val="46"/>
    <w:rsid w:val="00AA138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264F50"/>
    <w:pPr>
      <w:spacing w:before="0" w:after="0" w:line="240" w:lineRule="auto"/>
    </w:p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styleId="Header">
    <w:name w:val="header"/>
    <w:basedOn w:val="Normal"/>
    <w:link w:val="HeaderChar"/>
    <w:uiPriority w:val="99"/>
    <w:unhideWhenUsed/>
    <w:rsid w:val="00555D3B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D3B"/>
  </w:style>
  <w:style w:type="paragraph" w:styleId="Footer">
    <w:name w:val="footer"/>
    <w:basedOn w:val="Normal"/>
    <w:link w:val="FooterChar"/>
    <w:uiPriority w:val="99"/>
    <w:unhideWhenUsed/>
    <w:rsid w:val="00555D3B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D3B"/>
  </w:style>
  <w:style w:type="paragraph" w:styleId="Bibliography">
    <w:name w:val="Bibliography"/>
    <w:basedOn w:val="Normal"/>
    <w:next w:val="Normal"/>
    <w:uiPriority w:val="37"/>
    <w:semiHidden/>
    <w:unhideWhenUsed/>
    <w:rsid w:val="00E92149"/>
  </w:style>
  <w:style w:type="paragraph" w:styleId="BodyText2">
    <w:name w:val="Body Text 2"/>
    <w:basedOn w:val="Normal"/>
    <w:link w:val="BodyText2Char"/>
    <w:uiPriority w:val="99"/>
    <w:semiHidden/>
    <w:unhideWhenUsed/>
    <w:rsid w:val="00E921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2149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2149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9214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2149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214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21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2149"/>
  </w:style>
  <w:style w:type="paragraph" w:styleId="Closing">
    <w:name w:val="Closing"/>
    <w:basedOn w:val="Normal"/>
    <w:link w:val="Closing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92149"/>
  </w:style>
  <w:style w:type="table" w:styleId="ColorfulGrid">
    <w:name w:val="Colorful Grid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149"/>
  </w:style>
  <w:style w:type="character" w:customStyle="1" w:styleId="DateChar">
    <w:name w:val="Date Char"/>
    <w:basedOn w:val="DefaultParagraphFont"/>
    <w:link w:val="Date"/>
    <w:uiPriority w:val="99"/>
    <w:semiHidden/>
    <w:rsid w:val="00E92149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2149"/>
  </w:style>
  <w:style w:type="character" w:styleId="Emphasis">
    <w:name w:val="Emphasis"/>
    <w:basedOn w:val="DefaultParagraphFont"/>
    <w:uiPriority w:val="99"/>
    <w:semiHidden/>
    <w:unhideWhenUsed/>
    <w:qFormat/>
    <w:rsid w:val="00E921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92149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E9214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21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92149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E73D3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51F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TMLAcronym">
    <w:name w:val="HTML Acronym"/>
    <w:basedOn w:val="DefaultParagraphFont"/>
    <w:uiPriority w:val="99"/>
    <w:semiHidden/>
    <w:unhideWhenUsed/>
    <w:rsid w:val="00E92149"/>
  </w:style>
  <w:style w:type="paragraph" w:styleId="HTMLAddress">
    <w:name w:val="HTML Address"/>
    <w:basedOn w:val="Normal"/>
    <w:link w:val="HTMLAddressChar"/>
    <w:uiPriority w:val="99"/>
    <w:semiHidden/>
    <w:unhideWhenUsed/>
    <w:rsid w:val="00E92149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9214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92149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76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2149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2">
    <w:name w:val="List 2"/>
    <w:basedOn w:val="Normal"/>
    <w:uiPriority w:val="99"/>
    <w:semiHidden/>
    <w:unhideWhenUsed/>
    <w:rsid w:val="00E921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921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921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9214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E9214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214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214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2149"/>
    <w:pPr>
      <w:numPr>
        <w:numId w:val="10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21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21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21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21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9214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214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2149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214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2149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E92149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paragraph" w:styleId="NoSpacing">
    <w:name w:val="No Spacing"/>
    <w:uiPriority w:val="1"/>
    <w:semiHidden/>
    <w:unhideWhenUsed/>
    <w:qFormat/>
    <w:rsid w:val="00E92149"/>
    <w:pPr>
      <w:spacing w:before="0" w:after="0" w:line="240" w:lineRule="auto"/>
    </w:pPr>
  </w:style>
  <w:style w:type="paragraph" w:styleId="NormalWeb">
    <w:name w:val="Normal (Web)"/>
    <w:basedOn w:val="Normal"/>
    <w:uiPriority w:val="99"/>
    <w:unhideWhenUsed/>
    <w:rsid w:val="00E9214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921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2149"/>
  </w:style>
  <w:style w:type="character" w:styleId="PageNumber">
    <w:name w:val="page number"/>
    <w:basedOn w:val="DefaultParagraphFont"/>
    <w:uiPriority w:val="99"/>
    <w:semiHidden/>
    <w:unhideWhenUsed/>
    <w:rsid w:val="00E92149"/>
  </w:style>
  <w:style w:type="table" w:customStyle="1" w:styleId="PlainTable11">
    <w:name w:val="Plain Table 11"/>
    <w:basedOn w:val="TableNormal"/>
    <w:uiPriority w:val="41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92149"/>
  </w:style>
  <w:style w:type="character" w:customStyle="1" w:styleId="SmartHyperlink1">
    <w:name w:val="Smart Hyperlink1"/>
    <w:basedOn w:val="DefaultParagraphFont"/>
    <w:uiPriority w:val="99"/>
    <w:semiHidden/>
    <w:unhideWhenUsed/>
    <w:rsid w:val="00E92149"/>
    <w:rPr>
      <w:u w:val="dotted"/>
    </w:rPr>
  </w:style>
  <w:style w:type="character" w:styleId="Strong">
    <w:name w:val="Strong"/>
    <w:basedOn w:val="DefaultParagraphFont"/>
    <w:uiPriority w:val="22"/>
    <w:unhideWhenUsed/>
    <w:qFormat/>
    <w:rsid w:val="00E9214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21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214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21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21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21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21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21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21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21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21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21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21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21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21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21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21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21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21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21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21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E921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21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21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21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21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21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21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E9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21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21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E921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99"/>
    <w:semiHidden/>
    <w:unhideWhenUsed/>
    <w:rsid w:val="00E921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E921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921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E921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E921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E921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E921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E92149"/>
    <w:pPr>
      <w:spacing w:after="100"/>
      <w:ind w:left="1760"/>
    </w:pPr>
  </w:style>
  <w:style w:type="character" w:customStyle="1" w:styleId="bmdetailsoverlay">
    <w:name w:val="bm_details_overlay"/>
    <w:basedOn w:val="DefaultParagraphFont"/>
    <w:rsid w:val="00B25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54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9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4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4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zQyNGJjMzktMTQ1ZC00MWM2LThlMmUtNTczMjkyOTcyZWMz%40thread.v2/0?context=%7b%22Tid%22%3a%2237c354b2-85b0-47f5-b222-07b48d774ee3%22%2c%22Oid%22%3a%2271c3ca02-8867-4edf-ab15-e0f8436c14de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ice_Bailey\AppData\Roaming\Microsof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D51BB-E0BA-4E9D-92A1-45F410F9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83</TotalTime>
  <Pages>1</Pages>
  <Words>119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Shanice_Bailey</dc:creator>
  <cp:lastModifiedBy>STUART, Mark (NHS DERBY AND DERBYSHIRE ICB - 15M)</cp:lastModifiedBy>
  <cp:revision>6</cp:revision>
  <cp:lastPrinted>2021-04-06T14:36:00Z</cp:lastPrinted>
  <dcterms:created xsi:type="dcterms:W3CDTF">2024-05-24T13:10:00Z</dcterms:created>
  <dcterms:modified xsi:type="dcterms:W3CDTF">2024-05-28T08:14:00Z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d4d2b935a7195ed899c7be01012f329dd8b360081e6505a89294556c080be944</vt:lpwstr>
  </property>
</Properties>
</file>