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49B69E1E" w:rsidR="00C268A5" w:rsidRDefault="00321FF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47140138">
                <wp:simplePos x="0" y="0"/>
                <wp:positionH relativeFrom="column">
                  <wp:posOffset>2624667</wp:posOffset>
                </wp:positionH>
                <wp:positionV relativeFrom="page">
                  <wp:posOffset>9389533</wp:posOffset>
                </wp:positionV>
                <wp:extent cx="2743200" cy="541867"/>
                <wp:effectExtent l="0" t="0" r="0" b="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41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7FF6A0DD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Dacă nu planificați o sarcină, întrebați despre cea mai potrivită metodă contraceptivă pentru </w:t>
                            </w:r>
                            <w:r w:rsidR="00F000ED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dumneavoastr</w:t>
                            </w:r>
                            <w:r w:rsidR="00F000ED"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ă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.65pt;margin-top:739.35pt;width:3in;height:4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TiGQIAAC4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" filled="f" stroked="f" strokeweight=".5pt">
                <v:textbox>
                  <w:txbxContent>
                    <w:p w14:paraId="4B3C8BD8" w14:textId="7FF6A0DD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Dacă nu planificați o sarcină, întrebați despre cea mai potrivită metodă contraceptivă pentru </w:t>
                      </w:r>
                      <w:r w:rsidR="00F000ED">
                        <w:rPr>
                          <w:rFonts w:asciiTheme="minorBidi" w:hAnsiTheme="minorBidi"/>
                          <w:sz w:val="20"/>
                          <w:szCs w:val="20"/>
                        </w:rPr>
                        <w:t>dumneavoastr</w:t>
                      </w:r>
                      <w:r w:rsidR="00F000ED"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ă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469E8B4B">
                <wp:simplePos x="0" y="0"/>
                <wp:positionH relativeFrom="column">
                  <wp:posOffset>2661285</wp:posOffset>
                </wp:positionH>
                <wp:positionV relativeFrom="page">
                  <wp:posOffset>5983605</wp:posOffset>
                </wp:positionV>
                <wp:extent cx="3327400" cy="506994"/>
                <wp:effectExtent l="0" t="0" r="0" b="762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069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33864322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 xml:space="preserve">Nu aveți </w:t>
                            </w:r>
                            <w:r w:rsidRPr="00321FF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 xml:space="preserve">nevoie de o </w:t>
                            </w:r>
                            <w:r w:rsidR="00F000ED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>trimitere</w:t>
                            </w:r>
                            <w:r w:rsidR="00F000ED" w:rsidRPr="00321FF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 xml:space="preserve"> </w:t>
                            </w:r>
                            <w:r w:rsidRPr="00321FF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>de la GP (medicul de familie) sau community midwife (moașa comunitară), însă anunțați-i pe aceștia că ne-ați contactat.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7" type="#_x0000_t202" style="position:absolute;margin-left:209.55pt;margin-top:471.15pt;width:262pt;height:3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" filled="f" stroked="f" strokeweight=".5pt">
                <v:textbox>
                  <w:txbxContent>
                    <w:p w14:paraId="5ED20E5D" w14:textId="33864322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6"/>
                          <w:szCs w:val="16"/>
                        </w:rPr>
                      </w:pPr>
                      <w:r w:rsidRPr="00321FF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 xml:space="preserve">Nu aveți </w:t>
                      </w:r>
                      <w:r w:rsidRPr="00321FF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 xml:space="preserve">nevoie de o </w:t>
                      </w:r>
                      <w:r w:rsidR="00F000ED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>trimitere</w:t>
                      </w:r>
                      <w:r w:rsidR="00F000ED" w:rsidRPr="00321FF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 xml:space="preserve"> </w:t>
                      </w:r>
                      <w:r w:rsidRPr="00321FF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>de la GP (medicul de familie) sau community midwife (moașa comunitară), însă anunțați-i pe aceștia că ne-ați contactat.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42A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1D7C349A">
                <wp:simplePos x="0" y="0"/>
                <wp:positionH relativeFrom="column">
                  <wp:posOffset>2562131</wp:posOffset>
                </wp:positionH>
                <wp:positionV relativeFrom="page">
                  <wp:posOffset>3829615</wp:posOffset>
                </wp:positionV>
                <wp:extent cx="3613150" cy="2290527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290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480679FF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Dacă nu sunteți încă sub îngrijirea unei clinici prenatale pentru diabet, vă rugăm să ne contactați imediat ce aflați că sunteți însărcinată:</w:t>
                            </w:r>
                          </w:p>
                          <w:p w14:paraId="2EDE7F37" w14:textId="77777777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40CA4B24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Contactați </w:t>
                            </w:r>
                            <w:r w:rsidRPr="00321FF3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 xml:space="preserve">clinica prenatală pentru </w:t>
                            </w:r>
                            <w:r w:rsidRPr="00321FF3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diabet</w:t>
                            </w: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din zona </w:t>
                            </w:r>
                            <w:r w:rsidR="00F000ED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dumneavoastr</w:t>
                            </w:r>
                            <w:r w:rsidR="00F000ED"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ă</w:t>
                            </w: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. pentru a programa o consultație și pentru a afla mai multe informații.</w:t>
                            </w:r>
                          </w:p>
                          <w:p w14:paraId="19C8DB54" w14:textId="77777777" w:rsidR="00B51EB3" w:rsidRPr="00300F64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14:paraId="001976AA" w14:textId="77777777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Derby/Burton:</w:t>
                            </w:r>
                          </w:p>
                          <w:p w14:paraId="6BEA0F21" w14:textId="77777777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Chesterfield:</w:t>
                            </w:r>
                          </w:p>
                          <w:p w14:paraId="0697D27C" w14:textId="4EF43B15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28" type="#_x0000_t202" style="position:absolute;margin-left:201.75pt;margin-top:301.55pt;width:284.5pt;height:18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" filled="f" stroked="f" strokeweight=".5pt">
                <v:textbox>
                  <w:txbxContent>
                    <w:p w14:paraId="63827A60" w14:textId="480679FF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Dacă nu sunteți încă sub îngrijirea unei clinici prenatale pentru diabet, vă rugăm să ne contactați imediat ce aflați că sunteți însărcinată:</w:t>
                      </w:r>
                    </w:p>
                    <w:p w14:paraId="2EDE7F37" w14:textId="77777777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40CA4B24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Contactați </w:t>
                      </w:r>
                      <w:r w:rsidRPr="00321FF3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 xml:space="preserve">clinica prenatală pentru </w:t>
                      </w:r>
                      <w:r w:rsidRPr="00321FF3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diabet</w:t>
                      </w: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din zona </w:t>
                      </w:r>
                      <w:r w:rsidR="00F000ED">
                        <w:rPr>
                          <w:rFonts w:asciiTheme="minorBidi" w:hAnsiTheme="minorBidi"/>
                          <w:sz w:val="20"/>
                          <w:szCs w:val="20"/>
                        </w:rPr>
                        <w:t>dumneavoastr</w:t>
                      </w:r>
                      <w:r w:rsidR="00F000ED"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ă</w:t>
                      </w: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. pentru a programa o consultație și pentru a afla mai multe informații.</w:t>
                      </w:r>
                    </w:p>
                    <w:p w14:paraId="19C8DB54" w14:textId="77777777" w:rsidR="00B51EB3" w:rsidRPr="00300F64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pt-PT"/>
                        </w:rPr>
                      </w:pPr>
                    </w:p>
                    <w:p w14:paraId="001976AA" w14:textId="77777777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Derby/Burton:</w:t>
                      </w:r>
                    </w:p>
                    <w:p w14:paraId="6BEA0F21" w14:textId="77777777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Chesterfield:</w:t>
                      </w:r>
                    </w:p>
                    <w:p w14:paraId="0697D27C" w14:textId="4EF43B15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42A0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724270BE">
                <wp:simplePos x="0" y="0"/>
                <wp:positionH relativeFrom="column">
                  <wp:posOffset>2525917</wp:posOffset>
                </wp:positionH>
                <wp:positionV relativeFrom="page">
                  <wp:posOffset>7885568</wp:posOffset>
                </wp:positionV>
                <wp:extent cx="3181350" cy="1765426"/>
                <wp:effectExtent l="0" t="0" r="0" b="635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765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2BB16B1D" w:rsidR="00B51EB3" w:rsidRPr="00321FF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 xml:space="preserve">Discutați cu cadrul </w:t>
                            </w:r>
                            <w:r w:rsidR="00F000ED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dumneavoastr</w:t>
                            </w:r>
                            <w:r w:rsidR="00F000ED"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ă</w:t>
                            </w:r>
                            <w:r w:rsidRPr="00321FF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 xml:space="preserve"> medical despre următoarele:</w:t>
                            </w:r>
                          </w:p>
                          <w:p w14:paraId="54F0325E" w14:textId="77777777" w:rsidR="00B51EB3" w:rsidRPr="00300F64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14:paraId="32380263" w14:textId="187216D5" w:rsidR="00B51EB3" w:rsidRPr="00321FF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O trimitere la </w:t>
                            </w:r>
                            <w:r w:rsidR="00FE18F4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</w:t>
                            </w: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linica de </w:t>
                            </w:r>
                            <w:r w:rsidR="00FE18F4" w:rsidRPr="00FE18F4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Reproducere</w:t>
                            </w:r>
                          </w:p>
                          <w:p w14:paraId="29C06D1A" w14:textId="459B003B" w:rsidR="00B51EB3" w:rsidRPr="00321FF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Începerea administrării a 5 mg de acid folic</w:t>
                            </w:r>
                          </w:p>
                          <w:p w14:paraId="15DA5E87" w14:textId="6BE2A64B" w:rsidR="00B51EB3" w:rsidRPr="00321FF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Revizuirea medicației </w:t>
                            </w:r>
                            <w:r w:rsidR="00F000ED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dumneavoastr</w:t>
                            </w:r>
                            <w:r w:rsidR="00F000ED"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ă</w:t>
                            </w:r>
                            <w:r w:rsidRPr="00321FF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- unele dintre medicamente ar putea fi necesar să fie oprite dacă nu utilizați metode contraceptive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9" type="#_x0000_t202" style="position:absolute;margin-left:198.9pt;margin-top:620.9pt;width:250.5pt;height:13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" filled="f" stroked="f" strokeweight=".5pt">
                <v:textbox>
                  <w:txbxContent>
                    <w:p w14:paraId="796BA8CF" w14:textId="2BB16B1D" w:rsidR="00B51EB3" w:rsidRPr="00321FF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 xml:space="preserve">Discutați cu cadrul </w:t>
                      </w:r>
                      <w:r w:rsidR="00F000ED">
                        <w:rPr>
                          <w:rFonts w:asciiTheme="minorBidi" w:hAnsiTheme="minorBidi"/>
                          <w:sz w:val="20"/>
                          <w:szCs w:val="20"/>
                        </w:rPr>
                        <w:t>dumneavoastr</w:t>
                      </w:r>
                      <w:r w:rsidR="00F000ED"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ă</w:t>
                      </w:r>
                      <w:r w:rsidRPr="00321FF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 xml:space="preserve"> medical despre următoarele:</w:t>
                      </w:r>
                    </w:p>
                    <w:p w14:paraId="54F0325E" w14:textId="77777777" w:rsidR="00B51EB3" w:rsidRPr="00300F64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pt-PT"/>
                        </w:rPr>
                      </w:pPr>
                    </w:p>
                    <w:p w14:paraId="32380263" w14:textId="187216D5" w:rsidR="00B51EB3" w:rsidRPr="00321FF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O trimitere la </w:t>
                      </w:r>
                      <w:r w:rsidR="00FE18F4">
                        <w:rPr>
                          <w:rFonts w:asciiTheme="minorBidi" w:hAnsiTheme="minorBidi"/>
                          <w:sz w:val="20"/>
                          <w:szCs w:val="20"/>
                        </w:rPr>
                        <w:t>C</w:t>
                      </w: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linica de </w:t>
                      </w:r>
                      <w:r w:rsidR="00FE18F4" w:rsidRPr="00FE18F4">
                        <w:rPr>
                          <w:rFonts w:asciiTheme="minorBidi" w:hAnsiTheme="minorBidi"/>
                          <w:sz w:val="20"/>
                          <w:szCs w:val="20"/>
                        </w:rPr>
                        <w:t>Reproducere</w:t>
                      </w:r>
                    </w:p>
                    <w:p w14:paraId="29C06D1A" w14:textId="459B003B" w:rsidR="00B51EB3" w:rsidRPr="00321FF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Începerea administrării a 5 mg de acid folic</w:t>
                      </w:r>
                    </w:p>
                    <w:p w14:paraId="15DA5E87" w14:textId="6BE2A64B" w:rsidR="00B51EB3" w:rsidRPr="00321FF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Revizuirea medicației </w:t>
                      </w:r>
                      <w:r w:rsidR="00F000ED">
                        <w:rPr>
                          <w:rFonts w:asciiTheme="minorBidi" w:hAnsiTheme="minorBidi"/>
                          <w:sz w:val="20"/>
                          <w:szCs w:val="20"/>
                        </w:rPr>
                        <w:t>dumneavoastr</w:t>
                      </w:r>
                      <w:r w:rsidR="00F000ED"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>ă</w:t>
                      </w:r>
                      <w:r w:rsidRPr="00321FF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- unele dintre medicamente ar putea fi necesar să fie oprite dacă nu utilizați metode contraceptive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08D081A6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6"/>
                              </w:rPr>
                              <w:t>Planificați o sarcină și aveți diabet?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0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f2Gg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" filled="f" stroked="f" strokeweight=".5pt">
                <v:textbox>
                  <w:txbxContent>
                    <w:p w14:paraId="000D545C" w14:textId="1556ACB4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36"/>
                        </w:rPr>
                        <w:t>Planificați o sarcină și aveți diabet?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2EADB823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Sunteți însărcinată și aveți diabet?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1" type="#_x0000_t202" style="position:absolute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it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VdLJcY41VHscz0HPvLd8obCHJfPh&#10;hTmkGttG+YZnXKQGrAUHi5Ia3K9/3cd4ZAC9lLQonZL6n1vmBCX6u0FuvuTjcdRaOowntyM8uEvP&#10;+tJjts0DoDpz/CiWJzPGB300pYPmDVU+j1XRxQzH2iUNR/Mh9ILGX8LFfJ6CUF2WhaVZWR5TR+wi&#10;wq/dG3P2QENAAp/gKDJWvGOjj+1Rn28DSJWoijj3qB7gR2UmBg+/KEr/8pyizn999hs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AE9WK0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Sunteți însărcinată și aveți diabet?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0296F9EC">
                <wp:simplePos x="0" y="0"/>
                <wp:positionH relativeFrom="column">
                  <wp:posOffset>2527300</wp:posOffset>
                </wp:positionH>
                <wp:positionV relativeFrom="page">
                  <wp:posOffset>1625600</wp:posOffset>
                </wp:positionV>
                <wp:extent cx="3181350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674F6C"/>
                                <w:sz w:val="60"/>
                              </w:rPr>
                              <w:t>SARCINA</w:t>
                            </w:r>
                            <w:r>
                              <w:rPr>
                                <w:rFonts w:ascii="Arial Black" w:hAnsi="Arial Black"/>
                                <w:sz w:val="60"/>
                              </w:rPr>
                              <w:br/>
                            </w:r>
                            <w:r>
                              <w:rPr>
                                <w:rFonts w:ascii="Arial Black" w:hAnsi="Arial Black"/>
                                <w:color w:val="59A5A1"/>
                                <w:sz w:val="60"/>
                              </w:rPr>
                              <w:t>ȘI DIABETUL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7D625" id="_x0000_s1032" type="#_x0000_t202" style="position:absolute;margin-left:199pt;margin-top:128pt;width:250.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/55GQIAADQEAAAOAAAAZHJzL2Uyb0RvYy54bWysU01vGyEQvVfqf0Dc6/XaT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color w:val="674F6C"/>
                          <w:sz w:val="60"/>
                        </w:rPr>
                        <w:t>SARCINA</w:t>
                      </w:r>
                      <w:r>
                        <w:rPr>
                          <w:rFonts w:ascii="Arial Black" w:hAnsi="Arial Black"/>
                          <w:sz w:val="60"/>
                        </w:rPr>
                        <w:br/>
                      </w:r>
                      <w:r>
                        <w:rPr>
                          <w:rFonts w:ascii="Arial Black" w:hAnsi="Arial Black"/>
                          <w:color w:val="59A5A1"/>
                          <w:sz w:val="60"/>
                        </w:rPr>
                        <w:t>ȘI DIABETUL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74196"/>
    <w:rsid w:val="00087FE8"/>
    <w:rsid w:val="001D08F5"/>
    <w:rsid w:val="00300F64"/>
    <w:rsid w:val="00321FF3"/>
    <w:rsid w:val="006E579C"/>
    <w:rsid w:val="00732D4C"/>
    <w:rsid w:val="00842A04"/>
    <w:rsid w:val="008860A4"/>
    <w:rsid w:val="00B51EB3"/>
    <w:rsid w:val="00BE0E46"/>
    <w:rsid w:val="00C268A5"/>
    <w:rsid w:val="00F000ED"/>
    <w:rsid w:val="00FE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00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Fernanda Goulart</cp:lastModifiedBy>
  <cp:revision>4</cp:revision>
  <dcterms:created xsi:type="dcterms:W3CDTF">2025-10-28T15:53:00Z</dcterms:created>
  <dcterms:modified xsi:type="dcterms:W3CDTF">2025-11-18T13:06:00Z</dcterms:modified>
</cp:coreProperties>
</file>